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F53E1" w14:textId="5D79C8B4" w:rsidR="001C5EDF" w:rsidRDefault="001C5EDF" w:rsidP="001C5EDF">
      <w:pPr>
        <w:jc w:val="center"/>
        <w:rPr>
          <w:b/>
          <w:bCs/>
          <w:u w:val="single"/>
        </w:rPr>
      </w:pPr>
      <w:r w:rsidRPr="001C5EDF">
        <w:rPr>
          <w:b/>
          <w:bCs/>
          <w:u w:val="single"/>
        </w:rPr>
        <w:drawing>
          <wp:inline distT="0" distB="0" distL="0" distR="0" wp14:anchorId="24158E90" wp14:editId="2E612209">
            <wp:extent cx="4048125" cy="730152"/>
            <wp:effectExtent l="0" t="0" r="0" b="0"/>
            <wp:docPr id="462886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86658" name=""/>
                    <pic:cNvPicPr/>
                  </pic:nvPicPr>
                  <pic:blipFill>
                    <a:blip r:embed="rId5"/>
                    <a:stretch>
                      <a:fillRect/>
                    </a:stretch>
                  </pic:blipFill>
                  <pic:spPr>
                    <a:xfrm>
                      <a:off x="0" y="0"/>
                      <a:ext cx="4079462" cy="735804"/>
                    </a:xfrm>
                    <a:prstGeom prst="rect">
                      <a:avLst/>
                    </a:prstGeom>
                  </pic:spPr>
                </pic:pic>
              </a:graphicData>
            </a:graphic>
          </wp:inline>
        </w:drawing>
      </w:r>
    </w:p>
    <w:p w14:paraId="02342E6D" w14:textId="77777777" w:rsidR="005E1602" w:rsidRDefault="001C5EDF" w:rsidP="007643DA">
      <w:pPr>
        <w:spacing w:after="120" w:line="240" w:lineRule="auto"/>
        <w:rPr>
          <w:sz w:val="24"/>
          <w:szCs w:val="24"/>
        </w:rPr>
      </w:pPr>
      <w:r w:rsidRPr="007643DA">
        <w:rPr>
          <w:b/>
          <w:bCs/>
          <w:sz w:val="24"/>
          <w:szCs w:val="24"/>
          <w:u w:val="single"/>
        </w:rPr>
        <w:t>RULES GOVERNING THE EVENT.</w:t>
      </w:r>
      <w:r w:rsidRPr="007643DA">
        <w:rPr>
          <w:sz w:val="24"/>
          <w:szCs w:val="24"/>
        </w:rPr>
        <w:t xml:space="preserve"> </w:t>
      </w:r>
    </w:p>
    <w:p w14:paraId="50D7A43A" w14:textId="03CA47E1" w:rsidR="001C5EDF" w:rsidRPr="007643DA" w:rsidRDefault="001C5EDF" w:rsidP="00F74DA2">
      <w:pPr>
        <w:spacing w:after="0" w:line="240" w:lineRule="auto"/>
        <w:rPr>
          <w:sz w:val="24"/>
          <w:szCs w:val="24"/>
        </w:rPr>
      </w:pPr>
      <w:r w:rsidRPr="007643DA">
        <w:rPr>
          <w:sz w:val="24"/>
          <w:szCs w:val="24"/>
        </w:rPr>
        <w:t xml:space="preserve">This event is open to vehicles </w:t>
      </w:r>
      <w:r w:rsidRPr="007643DA">
        <w:rPr>
          <w:b/>
          <w:bCs/>
          <w:sz w:val="24"/>
          <w:szCs w:val="24"/>
        </w:rPr>
        <w:t>25 years old and over</w:t>
      </w:r>
      <w:r w:rsidRPr="007643DA">
        <w:rPr>
          <w:sz w:val="24"/>
          <w:szCs w:val="24"/>
        </w:rPr>
        <w:t xml:space="preserve"> (June 2001 or earlier)</w:t>
      </w:r>
      <w:r w:rsidRPr="007643DA">
        <w:rPr>
          <w:sz w:val="24"/>
          <w:szCs w:val="24"/>
        </w:rPr>
        <w:t xml:space="preserve">, and entry is at the discretion of the S.E.V.C.V.C. Ltd. All entrants must be the owner of the vehicle or have the authorisation of the owner for its use in this event, and all entries must be on this form, or a photocopy of it. </w:t>
      </w:r>
    </w:p>
    <w:p w14:paraId="5FC3D4A8" w14:textId="77777777" w:rsidR="001C5EDF" w:rsidRPr="000B13E9" w:rsidRDefault="001C5EDF" w:rsidP="007643DA">
      <w:pPr>
        <w:spacing w:after="120" w:line="240" w:lineRule="auto"/>
        <w:jc w:val="center"/>
        <w:rPr>
          <w:b/>
          <w:bCs/>
          <w:sz w:val="28"/>
          <w:szCs w:val="28"/>
        </w:rPr>
      </w:pPr>
      <w:r w:rsidRPr="000B13E9">
        <w:rPr>
          <w:b/>
          <w:bCs/>
          <w:sz w:val="28"/>
          <w:szCs w:val="28"/>
        </w:rPr>
        <w:t>Please use a separate form for each vehicle.</w:t>
      </w:r>
    </w:p>
    <w:p w14:paraId="5A0443B9" w14:textId="198EEE12" w:rsidR="001C5EDF" w:rsidRPr="007643DA" w:rsidRDefault="001C5EDF" w:rsidP="004632FC">
      <w:pPr>
        <w:spacing w:after="0" w:line="0" w:lineRule="atLeast"/>
        <w:rPr>
          <w:sz w:val="24"/>
          <w:szCs w:val="24"/>
        </w:rPr>
      </w:pPr>
      <w:r w:rsidRPr="007643DA">
        <w:rPr>
          <w:sz w:val="24"/>
          <w:szCs w:val="24"/>
        </w:rPr>
        <w:t xml:space="preserve"> No change of vehicle can be made without acceptance by </w:t>
      </w:r>
      <w:r w:rsidRPr="007643DA">
        <w:rPr>
          <w:b/>
          <w:bCs/>
          <w:sz w:val="24"/>
          <w:szCs w:val="24"/>
        </w:rPr>
        <w:t>S.E.V.C.V.C. Ltd.</w:t>
      </w:r>
      <w:r w:rsidRPr="007643DA">
        <w:rPr>
          <w:sz w:val="24"/>
          <w:szCs w:val="24"/>
        </w:rPr>
        <w:t xml:space="preserve"> </w:t>
      </w:r>
    </w:p>
    <w:p w14:paraId="5C3AC128" w14:textId="77777777" w:rsidR="001C5EDF" w:rsidRPr="007643DA" w:rsidRDefault="001C5EDF" w:rsidP="004632FC">
      <w:pPr>
        <w:spacing w:after="0" w:line="0" w:lineRule="atLeast"/>
        <w:rPr>
          <w:sz w:val="24"/>
          <w:szCs w:val="24"/>
        </w:rPr>
      </w:pPr>
      <w:r w:rsidRPr="007643DA">
        <w:rPr>
          <w:sz w:val="24"/>
          <w:szCs w:val="24"/>
        </w:rPr>
        <w:t>All vehicles must be licensed &amp; have an MOT at the time of the event if required by law. The vehicle entered must be covered by insurance and the entrant warrants by the signing of this form that any person in charge of the vehicle is legally covered to enter this event.</w:t>
      </w:r>
    </w:p>
    <w:p w14:paraId="2D47694D" w14:textId="62A12CA6" w:rsidR="001C5EDF" w:rsidRPr="007643DA" w:rsidRDefault="001C5EDF" w:rsidP="004632FC">
      <w:pPr>
        <w:spacing w:after="0" w:line="0" w:lineRule="atLeast"/>
        <w:rPr>
          <w:sz w:val="24"/>
          <w:szCs w:val="24"/>
        </w:rPr>
      </w:pPr>
      <w:r w:rsidRPr="007643DA">
        <w:rPr>
          <w:sz w:val="24"/>
          <w:szCs w:val="24"/>
        </w:rPr>
        <w:t>Entry may be refused if satisfactory evidence of valid insurance cannot be produced on request.</w:t>
      </w:r>
    </w:p>
    <w:p w14:paraId="5793DBFE" w14:textId="77777777" w:rsidR="001C5EDF" w:rsidRPr="007643DA" w:rsidRDefault="001C5EDF" w:rsidP="004632FC">
      <w:pPr>
        <w:spacing w:after="0" w:line="0" w:lineRule="atLeast"/>
        <w:rPr>
          <w:sz w:val="24"/>
          <w:szCs w:val="24"/>
        </w:rPr>
      </w:pPr>
      <w:r w:rsidRPr="007643DA">
        <w:rPr>
          <w:b/>
          <w:bCs/>
          <w:sz w:val="24"/>
          <w:szCs w:val="24"/>
          <w:u w:val="single"/>
        </w:rPr>
        <w:t>The S.E.V.C.V.C. Ltd. confirms that it holds public liability insurance for this event for up to £5 mil</w:t>
      </w:r>
      <w:r w:rsidRPr="007643DA">
        <w:rPr>
          <w:sz w:val="24"/>
          <w:szCs w:val="24"/>
        </w:rPr>
        <w:t xml:space="preserve"> </w:t>
      </w:r>
    </w:p>
    <w:p w14:paraId="07113AEB" w14:textId="77777777" w:rsidR="007643DA" w:rsidRPr="007643DA" w:rsidRDefault="001C5EDF" w:rsidP="004632FC">
      <w:pPr>
        <w:spacing w:after="120" w:line="0" w:lineRule="atLeast"/>
        <w:rPr>
          <w:sz w:val="24"/>
          <w:szCs w:val="24"/>
        </w:rPr>
      </w:pPr>
      <w:r w:rsidRPr="007643DA">
        <w:rPr>
          <w:sz w:val="24"/>
          <w:szCs w:val="24"/>
        </w:rPr>
        <w:t xml:space="preserve">Complete the form below and send it with your entry fee (made payable to SEVCVC Ltd.) </w:t>
      </w:r>
      <w:proofErr w:type="gramStart"/>
      <w:r w:rsidRPr="007643DA">
        <w:rPr>
          <w:sz w:val="24"/>
          <w:szCs w:val="24"/>
        </w:rPr>
        <w:t>to:-</w:t>
      </w:r>
      <w:proofErr w:type="gramEnd"/>
      <w:r w:rsidRPr="007643DA">
        <w:rPr>
          <w:sz w:val="24"/>
          <w:szCs w:val="24"/>
        </w:rPr>
        <w:t xml:space="preserve"> </w:t>
      </w:r>
    </w:p>
    <w:p w14:paraId="38E530F2" w14:textId="77777777" w:rsidR="007643DA" w:rsidRPr="007643DA" w:rsidRDefault="001C5EDF" w:rsidP="004632FC">
      <w:pPr>
        <w:spacing w:after="120" w:line="0" w:lineRule="atLeast"/>
        <w:rPr>
          <w:sz w:val="24"/>
          <w:szCs w:val="24"/>
        </w:rPr>
      </w:pPr>
      <w:r w:rsidRPr="007643DA">
        <w:rPr>
          <w:sz w:val="24"/>
          <w:szCs w:val="24"/>
        </w:rPr>
        <w:t>Craig Smith, 50 Wallace Drive, Wickford, ESSEX. SS12 9NA</w:t>
      </w:r>
    </w:p>
    <w:p w14:paraId="7710D284" w14:textId="1A453772" w:rsidR="007643DA" w:rsidRPr="007643DA" w:rsidRDefault="007643DA" w:rsidP="004632FC">
      <w:pPr>
        <w:spacing w:after="120" w:line="0" w:lineRule="atLeast"/>
        <w:rPr>
          <w:sz w:val="24"/>
          <w:szCs w:val="24"/>
        </w:rPr>
      </w:pPr>
      <w:hyperlink r:id="rId6" w:history="1">
        <w:r w:rsidRPr="007643DA">
          <w:rPr>
            <w:rStyle w:val="Hyperlink"/>
            <w:sz w:val="24"/>
            <w:szCs w:val="24"/>
          </w:rPr>
          <w:t>London2southendvehiclerun@outlook.com</w:t>
        </w:r>
      </w:hyperlink>
    </w:p>
    <w:p w14:paraId="30658B41" w14:textId="77777777" w:rsidR="008E1443" w:rsidRDefault="001C5EDF" w:rsidP="004632FC">
      <w:pPr>
        <w:spacing w:after="0" w:line="0" w:lineRule="atLeast"/>
        <w:rPr>
          <w:b/>
          <w:bCs/>
          <w:sz w:val="24"/>
          <w:szCs w:val="24"/>
        </w:rPr>
      </w:pPr>
      <w:r w:rsidRPr="007643DA">
        <w:rPr>
          <w:sz w:val="24"/>
          <w:szCs w:val="24"/>
        </w:rPr>
        <w:t xml:space="preserve">The closing date for entries is </w:t>
      </w:r>
      <w:r w:rsidRPr="007643DA">
        <w:rPr>
          <w:b/>
          <w:bCs/>
          <w:sz w:val="24"/>
          <w:szCs w:val="24"/>
        </w:rPr>
        <w:t>Monday 13th July 2026</w:t>
      </w:r>
      <w:r w:rsidR="007643DA" w:rsidRPr="007643DA">
        <w:rPr>
          <w:b/>
          <w:bCs/>
          <w:sz w:val="24"/>
          <w:szCs w:val="24"/>
        </w:rPr>
        <w:t xml:space="preserve"> </w:t>
      </w:r>
      <w:r w:rsidR="002915C1" w:rsidRPr="002915C1">
        <w:rPr>
          <w:b/>
          <w:bCs/>
          <w:sz w:val="24"/>
          <w:szCs w:val="24"/>
        </w:rPr>
        <w:t xml:space="preserve"> </w:t>
      </w:r>
    </w:p>
    <w:p w14:paraId="11F3DE0C" w14:textId="7E196C88" w:rsidR="007643DA" w:rsidRPr="007643DA" w:rsidRDefault="002915C1" w:rsidP="008E1443">
      <w:pPr>
        <w:spacing w:after="0" w:line="0" w:lineRule="atLeast"/>
        <w:jc w:val="center"/>
        <w:rPr>
          <w:sz w:val="24"/>
          <w:szCs w:val="24"/>
        </w:rPr>
      </w:pPr>
      <w:r w:rsidRPr="002915C1">
        <w:rPr>
          <w:b/>
          <w:bCs/>
          <w:sz w:val="24"/>
          <w:szCs w:val="24"/>
        </w:rPr>
        <w:t>Please note that entries may close early if we reach our maximum limit</w:t>
      </w:r>
      <w:r w:rsidR="001A15C8">
        <w:rPr>
          <w:b/>
          <w:bCs/>
          <w:sz w:val="24"/>
          <w:szCs w:val="24"/>
        </w:rPr>
        <w:t>.</w:t>
      </w:r>
    </w:p>
    <w:p w14:paraId="5AA4C02E" w14:textId="636AAE00" w:rsidR="007643DA" w:rsidRPr="004632FC" w:rsidRDefault="001C5EDF" w:rsidP="004632FC">
      <w:pPr>
        <w:spacing w:after="0" w:line="240" w:lineRule="auto"/>
        <w:jc w:val="center"/>
        <w:rPr>
          <w:b/>
          <w:bCs/>
          <w:sz w:val="24"/>
          <w:szCs w:val="24"/>
        </w:rPr>
      </w:pPr>
      <w:r w:rsidRPr="004632FC">
        <w:rPr>
          <w:b/>
          <w:bCs/>
          <w:sz w:val="24"/>
          <w:szCs w:val="24"/>
        </w:rPr>
        <w:t>Any received after this date WILL be returned.</w:t>
      </w:r>
    </w:p>
    <w:p w14:paraId="7100A653" w14:textId="0EA2153D" w:rsidR="007643DA" w:rsidRPr="004632FC" w:rsidRDefault="001C5EDF" w:rsidP="004632FC">
      <w:pPr>
        <w:spacing w:after="0" w:line="240" w:lineRule="auto"/>
        <w:jc w:val="center"/>
        <w:rPr>
          <w:b/>
          <w:bCs/>
          <w:sz w:val="24"/>
          <w:szCs w:val="24"/>
        </w:rPr>
      </w:pPr>
      <w:r w:rsidRPr="004632FC">
        <w:rPr>
          <w:b/>
          <w:bCs/>
          <w:sz w:val="24"/>
          <w:szCs w:val="24"/>
        </w:rPr>
        <w:t>Pre-Booked Club Members FREE Non-Members £5 - £10 on the Day</w:t>
      </w:r>
    </w:p>
    <w:p w14:paraId="47F73B95" w14:textId="7B157376" w:rsidR="007643DA" w:rsidRPr="004632FC" w:rsidRDefault="001C5EDF" w:rsidP="000B13E9">
      <w:pPr>
        <w:spacing w:after="120" w:line="240" w:lineRule="auto"/>
        <w:jc w:val="center"/>
        <w:rPr>
          <w:b/>
          <w:bCs/>
          <w:sz w:val="24"/>
          <w:szCs w:val="24"/>
        </w:rPr>
      </w:pPr>
      <w:r w:rsidRPr="004632FC">
        <w:rPr>
          <w:b/>
          <w:bCs/>
          <w:sz w:val="24"/>
          <w:szCs w:val="24"/>
        </w:rPr>
        <w:t>PLEASE DO NOT SEND SAE WITH THIS FORM ENTRANT DETAILS</w:t>
      </w:r>
    </w:p>
    <w:p w14:paraId="22524D58" w14:textId="7B3BD6C3" w:rsidR="007643DA" w:rsidRDefault="001C5EDF">
      <w:pPr>
        <w:rPr>
          <w:sz w:val="28"/>
          <w:szCs w:val="28"/>
        </w:rPr>
      </w:pPr>
      <w:r w:rsidRPr="007643DA">
        <w:rPr>
          <w:sz w:val="28"/>
          <w:szCs w:val="28"/>
        </w:rPr>
        <w:t>First</w:t>
      </w:r>
      <w:r w:rsidR="007643DA">
        <w:rPr>
          <w:sz w:val="28"/>
          <w:szCs w:val="28"/>
        </w:rPr>
        <w:t xml:space="preserve"> </w:t>
      </w:r>
      <w:r w:rsidRPr="007643DA">
        <w:rPr>
          <w:sz w:val="28"/>
          <w:szCs w:val="28"/>
        </w:rPr>
        <w:t>name.......................................</w:t>
      </w:r>
      <w:r w:rsidR="004F583B">
        <w:rPr>
          <w:sz w:val="28"/>
          <w:szCs w:val="28"/>
        </w:rPr>
        <w:t xml:space="preserve"> </w:t>
      </w:r>
      <w:r w:rsidRPr="007643DA">
        <w:rPr>
          <w:sz w:val="28"/>
          <w:szCs w:val="28"/>
        </w:rPr>
        <w:t>Surname.............................................................</w:t>
      </w:r>
    </w:p>
    <w:p w14:paraId="665D9504" w14:textId="607B812A" w:rsidR="007643DA" w:rsidRDefault="001C5EDF">
      <w:pPr>
        <w:rPr>
          <w:sz w:val="28"/>
          <w:szCs w:val="28"/>
        </w:rPr>
      </w:pPr>
      <w:r w:rsidRPr="007643DA">
        <w:rPr>
          <w:sz w:val="28"/>
          <w:szCs w:val="28"/>
        </w:rPr>
        <w:t>Address......................................................................................................................Postcode.........................................</w:t>
      </w:r>
      <w:r w:rsidR="007643DA">
        <w:rPr>
          <w:sz w:val="28"/>
          <w:szCs w:val="28"/>
        </w:rPr>
        <w:t xml:space="preserve"> </w:t>
      </w:r>
      <w:r w:rsidRPr="007643DA">
        <w:rPr>
          <w:sz w:val="28"/>
          <w:szCs w:val="28"/>
        </w:rPr>
        <w:t>Tel.</w:t>
      </w:r>
      <w:r w:rsidR="007643DA">
        <w:rPr>
          <w:sz w:val="28"/>
          <w:szCs w:val="28"/>
        </w:rPr>
        <w:t xml:space="preserve"> N</w:t>
      </w:r>
      <w:r w:rsidRPr="007643DA">
        <w:rPr>
          <w:sz w:val="28"/>
          <w:szCs w:val="28"/>
        </w:rPr>
        <w:t>o...........................................................</w:t>
      </w:r>
      <w:r w:rsidR="007643DA">
        <w:rPr>
          <w:sz w:val="28"/>
          <w:szCs w:val="28"/>
        </w:rPr>
        <w:t>..</w:t>
      </w:r>
      <w:r w:rsidRPr="007643DA">
        <w:rPr>
          <w:sz w:val="28"/>
          <w:szCs w:val="28"/>
        </w:rPr>
        <w:t xml:space="preserve">.. E-mail Address............................................................................................................ </w:t>
      </w:r>
    </w:p>
    <w:p w14:paraId="6FACEAED" w14:textId="77777777" w:rsidR="00CC081C" w:rsidRDefault="001C5EDF">
      <w:pPr>
        <w:rPr>
          <w:sz w:val="28"/>
          <w:szCs w:val="28"/>
        </w:rPr>
      </w:pPr>
      <w:r w:rsidRPr="007643DA">
        <w:rPr>
          <w:sz w:val="28"/>
          <w:szCs w:val="28"/>
        </w:rPr>
        <w:t xml:space="preserve">VEHICLE DETAILS </w:t>
      </w:r>
    </w:p>
    <w:p w14:paraId="13B71AA5" w14:textId="3337EBC6" w:rsidR="007643DA" w:rsidRDefault="001C5EDF">
      <w:pPr>
        <w:rPr>
          <w:sz w:val="28"/>
          <w:szCs w:val="28"/>
        </w:rPr>
      </w:pPr>
      <w:r w:rsidRPr="007643DA">
        <w:rPr>
          <w:sz w:val="28"/>
          <w:szCs w:val="28"/>
        </w:rPr>
        <w:t>Make................................................</w:t>
      </w:r>
      <w:r w:rsidR="004F583B">
        <w:rPr>
          <w:sz w:val="28"/>
          <w:szCs w:val="28"/>
        </w:rPr>
        <w:t xml:space="preserve"> </w:t>
      </w:r>
      <w:r w:rsidRPr="007643DA">
        <w:rPr>
          <w:sz w:val="28"/>
          <w:szCs w:val="28"/>
        </w:rPr>
        <w:t>Model.......................................................</w:t>
      </w:r>
      <w:r w:rsidR="00CC081C">
        <w:rPr>
          <w:sz w:val="28"/>
          <w:szCs w:val="28"/>
        </w:rPr>
        <w:t xml:space="preserve">.. </w:t>
      </w:r>
      <w:r w:rsidRPr="007643DA">
        <w:rPr>
          <w:sz w:val="28"/>
          <w:szCs w:val="28"/>
        </w:rPr>
        <w:t>Year..................................................</w:t>
      </w:r>
      <w:r w:rsidR="00CC081C">
        <w:rPr>
          <w:sz w:val="28"/>
          <w:szCs w:val="28"/>
        </w:rPr>
        <w:t xml:space="preserve"> </w:t>
      </w:r>
      <w:proofErr w:type="spellStart"/>
      <w:r w:rsidRPr="007643DA">
        <w:rPr>
          <w:sz w:val="28"/>
          <w:szCs w:val="28"/>
        </w:rPr>
        <w:t>Reg.No</w:t>
      </w:r>
      <w:proofErr w:type="spellEnd"/>
      <w:r w:rsidRPr="007643DA">
        <w:rPr>
          <w:sz w:val="28"/>
          <w:szCs w:val="28"/>
        </w:rPr>
        <w:t>..........................................................</w:t>
      </w:r>
      <w:r w:rsidR="00CC081C">
        <w:rPr>
          <w:sz w:val="28"/>
          <w:szCs w:val="28"/>
        </w:rPr>
        <w:t xml:space="preserve"> </w:t>
      </w:r>
      <w:r w:rsidRPr="007643DA">
        <w:rPr>
          <w:sz w:val="28"/>
          <w:szCs w:val="28"/>
        </w:rPr>
        <w:t xml:space="preserve">DECLARATION I have read and accept the rules of the event. </w:t>
      </w:r>
    </w:p>
    <w:p w14:paraId="073253FE" w14:textId="2303B676" w:rsidR="007643DA" w:rsidRDefault="001C5EDF" w:rsidP="00F74DA2">
      <w:pPr>
        <w:spacing w:after="0" w:line="240" w:lineRule="auto"/>
        <w:rPr>
          <w:sz w:val="28"/>
          <w:szCs w:val="28"/>
        </w:rPr>
      </w:pPr>
      <w:r w:rsidRPr="007643DA">
        <w:rPr>
          <w:sz w:val="28"/>
          <w:szCs w:val="28"/>
        </w:rPr>
        <w:t>Signature of Entrant ..................................</w:t>
      </w:r>
      <w:r w:rsidR="007643DA">
        <w:rPr>
          <w:sz w:val="28"/>
          <w:szCs w:val="28"/>
        </w:rPr>
        <w:t>...</w:t>
      </w:r>
      <w:r w:rsidRPr="007643DA">
        <w:rPr>
          <w:sz w:val="28"/>
          <w:szCs w:val="28"/>
        </w:rPr>
        <w:t xml:space="preserve">SEVCVC Membership No...................... ARE YOU STARTING FROM FAIRLOP? - YES / NO...................... If yes </w:t>
      </w:r>
      <w:proofErr w:type="gramStart"/>
      <w:r w:rsidRPr="007643DA">
        <w:rPr>
          <w:sz w:val="28"/>
          <w:szCs w:val="28"/>
        </w:rPr>
        <w:t>….ULEZ</w:t>
      </w:r>
      <w:proofErr w:type="gramEnd"/>
      <w:r w:rsidRPr="007643DA">
        <w:rPr>
          <w:sz w:val="28"/>
          <w:szCs w:val="28"/>
        </w:rPr>
        <w:t xml:space="preserve"> charges (if applicable) should be paid by the vehicle owner or driver </w:t>
      </w:r>
    </w:p>
    <w:p w14:paraId="71A06986" w14:textId="77777777" w:rsidR="004632FC" w:rsidRDefault="001C5EDF">
      <w:pPr>
        <w:rPr>
          <w:sz w:val="28"/>
          <w:szCs w:val="28"/>
        </w:rPr>
      </w:pPr>
      <w:r w:rsidRPr="007643DA">
        <w:rPr>
          <w:sz w:val="28"/>
          <w:szCs w:val="28"/>
        </w:rPr>
        <w:t>ARE YOU STARTING FROM 2nd START POINT? - YES / NO...................... WOULD YOU LIKE TO JOIN THIS CLUB? - YES / NO .......................</w:t>
      </w:r>
    </w:p>
    <w:p w14:paraId="5C3A6E63" w14:textId="29A4DE75" w:rsidR="007643DA" w:rsidRPr="001A15C8" w:rsidRDefault="001A15C8">
      <w:pPr>
        <w:rPr>
          <w:i/>
          <w:iCs/>
          <w:sz w:val="28"/>
          <w:szCs w:val="28"/>
        </w:rPr>
      </w:pPr>
      <w:r w:rsidRPr="001A15C8">
        <w:rPr>
          <w:i/>
          <w:iCs/>
          <w:sz w:val="28"/>
          <w:szCs w:val="28"/>
        </w:rPr>
        <w:t>E</w:t>
      </w:r>
      <w:r w:rsidR="001C5EDF" w:rsidRPr="001A15C8">
        <w:rPr>
          <w:i/>
          <w:iCs/>
          <w:sz w:val="28"/>
          <w:szCs w:val="28"/>
        </w:rPr>
        <w:t xml:space="preserve">ntry No...................................... Payment................................... </w:t>
      </w:r>
    </w:p>
    <w:p w14:paraId="318F4763" w14:textId="77777777" w:rsidR="007643DA" w:rsidRDefault="001C5EDF">
      <w:r w:rsidRPr="001C5EDF">
        <w:t xml:space="preserve">DATA PROTECTION ACT: - We hold this information on our database for administration purposes only and to advise you of next year’s event. </w:t>
      </w:r>
    </w:p>
    <w:p w14:paraId="59F69727" w14:textId="48A9B4F0" w:rsidR="004C36A8" w:rsidRDefault="001C5EDF">
      <w:r w:rsidRPr="001C5EDF">
        <w:t>NOTE Petrol Generators, open fires, BBQs and gas stoves are not allowed on site (unless fitted within campervans)</w:t>
      </w:r>
    </w:p>
    <w:sectPr w:rsidR="004C36A8" w:rsidSect="001C5E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EDF"/>
    <w:rsid w:val="000B13E9"/>
    <w:rsid w:val="00112594"/>
    <w:rsid w:val="001A15C8"/>
    <w:rsid w:val="001C5EDF"/>
    <w:rsid w:val="002915C1"/>
    <w:rsid w:val="002C1DEA"/>
    <w:rsid w:val="002E3648"/>
    <w:rsid w:val="002E71CE"/>
    <w:rsid w:val="004632FC"/>
    <w:rsid w:val="004C36A8"/>
    <w:rsid w:val="004F583B"/>
    <w:rsid w:val="005E1602"/>
    <w:rsid w:val="007643DA"/>
    <w:rsid w:val="008E1443"/>
    <w:rsid w:val="0090516C"/>
    <w:rsid w:val="00CC081C"/>
    <w:rsid w:val="00E23391"/>
    <w:rsid w:val="00F74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ADE9"/>
  <w15:chartTrackingRefBased/>
  <w15:docId w15:val="{D1AC0223-6150-4100-9FC6-0E6312DB4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E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5E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E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E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E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E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E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E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E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E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E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E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E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E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E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E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E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EDF"/>
    <w:rPr>
      <w:rFonts w:eastAsiaTheme="majorEastAsia" w:cstheme="majorBidi"/>
      <w:color w:val="272727" w:themeColor="text1" w:themeTint="D8"/>
    </w:rPr>
  </w:style>
  <w:style w:type="paragraph" w:styleId="Title">
    <w:name w:val="Title"/>
    <w:basedOn w:val="Normal"/>
    <w:next w:val="Normal"/>
    <w:link w:val="TitleChar"/>
    <w:uiPriority w:val="10"/>
    <w:qFormat/>
    <w:rsid w:val="001C5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E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E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E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EDF"/>
    <w:pPr>
      <w:spacing w:before="160"/>
      <w:jc w:val="center"/>
    </w:pPr>
    <w:rPr>
      <w:i/>
      <w:iCs/>
      <w:color w:val="404040" w:themeColor="text1" w:themeTint="BF"/>
    </w:rPr>
  </w:style>
  <w:style w:type="character" w:customStyle="1" w:styleId="QuoteChar">
    <w:name w:val="Quote Char"/>
    <w:basedOn w:val="DefaultParagraphFont"/>
    <w:link w:val="Quote"/>
    <w:uiPriority w:val="29"/>
    <w:rsid w:val="001C5EDF"/>
    <w:rPr>
      <w:i/>
      <w:iCs/>
      <w:color w:val="404040" w:themeColor="text1" w:themeTint="BF"/>
    </w:rPr>
  </w:style>
  <w:style w:type="paragraph" w:styleId="ListParagraph">
    <w:name w:val="List Paragraph"/>
    <w:basedOn w:val="Normal"/>
    <w:uiPriority w:val="34"/>
    <w:qFormat/>
    <w:rsid w:val="001C5EDF"/>
    <w:pPr>
      <w:ind w:left="720"/>
      <w:contextualSpacing/>
    </w:pPr>
  </w:style>
  <w:style w:type="character" w:styleId="IntenseEmphasis">
    <w:name w:val="Intense Emphasis"/>
    <w:basedOn w:val="DefaultParagraphFont"/>
    <w:uiPriority w:val="21"/>
    <w:qFormat/>
    <w:rsid w:val="001C5EDF"/>
    <w:rPr>
      <w:i/>
      <w:iCs/>
      <w:color w:val="0F4761" w:themeColor="accent1" w:themeShade="BF"/>
    </w:rPr>
  </w:style>
  <w:style w:type="paragraph" w:styleId="IntenseQuote">
    <w:name w:val="Intense Quote"/>
    <w:basedOn w:val="Normal"/>
    <w:next w:val="Normal"/>
    <w:link w:val="IntenseQuoteChar"/>
    <w:uiPriority w:val="30"/>
    <w:qFormat/>
    <w:rsid w:val="001C5E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EDF"/>
    <w:rPr>
      <w:i/>
      <w:iCs/>
      <w:color w:val="0F4761" w:themeColor="accent1" w:themeShade="BF"/>
    </w:rPr>
  </w:style>
  <w:style w:type="character" w:styleId="IntenseReference">
    <w:name w:val="Intense Reference"/>
    <w:basedOn w:val="DefaultParagraphFont"/>
    <w:uiPriority w:val="32"/>
    <w:qFormat/>
    <w:rsid w:val="001C5EDF"/>
    <w:rPr>
      <w:b/>
      <w:bCs/>
      <w:smallCaps/>
      <w:color w:val="0F4761" w:themeColor="accent1" w:themeShade="BF"/>
      <w:spacing w:val="5"/>
    </w:rPr>
  </w:style>
  <w:style w:type="character" w:styleId="Hyperlink">
    <w:name w:val="Hyperlink"/>
    <w:basedOn w:val="DefaultParagraphFont"/>
    <w:uiPriority w:val="99"/>
    <w:unhideWhenUsed/>
    <w:rsid w:val="007643DA"/>
    <w:rPr>
      <w:color w:val="467886" w:themeColor="hyperlink"/>
      <w:u w:val="single"/>
    </w:rPr>
  </w:style>
  <w:style w:type="character" w:styleId="UnresolvedMention">
    <w:name w:val="Unresolved Mention"/>
    <w:basedOn w:val="DefaultParagraphFont"/>
    <w:uiPriority w:val="99"/>
    <w:semiHidden/>
    <w:unhideWhenUsed/>
    <w:rsid w:val="00764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ondon2southendvehiclerun@outl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FA851-A08A-4794-8D2D-F3BF0AEE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Stagecoach</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Cowie</dc:creator>
  <cp:keywords/>
  <dc:description/>
  <cp:lastModifiedBy>Adam Cowie</cp:lastModifiedBy>
  <cp:revision>8</cp:revision>
  <dcterms:created xsi:type="dcterms:W3CDTF">2026-04-01T15:16:00Z</dcterms:created>
  <dcterms:modified xsi:type="dcterms:W3CDTF">2026-04-01T18:34:00Z</dcterms:modified>
</cp:coreProperties>
</file>